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4A" w:rsidRPr="008C4519" w:rsidRDefault="00B8444A" w:rsidP="0097076F">
      <w:pPr>
        <w:spacing w:after="0" w:line="240" w:lineRule="auto"/>
        <w:ind w:left="426" w:right="401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</w:pPr>
      <w:bookmarkStart w:id="0" w:name="_GoBack"/>
      <w:bookmarkEnd w:id="0"/>
    </w:p>
    <w:p w:rsidR="00B8444A" w:rsidRPr="008C4519" w:rsidRDefault="00B8444A" w:rsidP="0097076F">
      <w:pPr>
        <w:spacing w:after="0" w:line="240" w:lineRule="auto"/>
        <w:ind w:left="426" w:right="401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proofErr w:type="gramStart"/>
      <w:r w:rsidRPr="008C4519">
        <w:rPr>
          <w:rFonts w:eastAsia="Times New Roman" w:cstheme="minorHAnsi"/>
          <w:b/>
          <w:bCs/>
          <w:sz w:val="28"/>
          <w:szCs w:val="28"/>
          <w:lang w:eastAsia="de-DE"/>
        </w:rPr>
        <w:t>Mitglied</w:t>
      </w:r>
      <w:proofErr w:type="gramEnd"/>
      <w:r w:rsidRPr="008C4519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werden beim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r w:rsidRPr="008C4519">
        <w:rPr>
          <w:rFonts w:eastAsia="Times New Roman" w:cstheme="minorHAnsi"/>
          <w:b/>
          <w:bCs/>
          <w:sz w:val="28"/>
          <w:szCs w:val="28"/>
          <w:lang w:eastAsia="de-DE"/>
        </w:rPr>
        <w:t>Deutschen Polen-Institut Darmstadt e. V.</w:t>
      </w:r>
    </w:p>
    <w:p w:rsidR="0097076F" w:rsidRPr="002D5B95" w:rsidRDefault="0097076F" w:rsidP="00B8444A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cstheme="minorHAnsi"/>
          <w:sz w:val="4"/>
          <w:szCs w:val="4"/>
        </w:rPr>
      </w:pPr>
    </w:p>
    <w:p w:rsidR="00B8444A" w:rsidRPr="00A90317" w:rsidRDefault="00B8444A" w:rsidP="00B8444A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cs="Arial"/>
          <w:sz w:val="24"/>
          <w:szCs w:val="24"/>
        </w:rPr>
      </w:pPr>
      <w:r w:rsidRPr="00A90317">
        <w:rPr>
          <w:rFonts w:cstheme="minorHAnsi"/>
          <w:sz w:val="24"/>
          <w:szCs w:val="24"/>
        </w:rPr>
        <w:t xml:space="preserve">Zweck des Vereins ist die Förderung der internationalen Gesinnung, der Toleranz auf allen Gebieten der Kultur und </w:t>
      </w:r>
      <w:r w:rsidR="00D562B5" w:rsidRPr="00A90317">
        <w:rPr>
          <w:rFonts w:cstheme="minorHAnsi"/>
          <w:sz w:val="24"/>
          <w:szCs w:val="24"/>
        </w:rPr>
        <w:t>de</w:t>
      </w:r>
      <w:r w:rsidR="002D5B95" w:rsidRPr="00A90317">
        <w:rPr>
          <w:rFonts w:cstheme="minorHAnsi"/>
          <w:sz w:val="24"/>
          <w:szCs w:val="24"/>
        </w:rPr>
        <w:t>s</w:t>
      </w:r>
      <w:r w:rsidR="00D562B5" w:rsidRPr="00A90317">
        <w:rPr>
          <w:rFonts w:cstheme="minorHAnsi"/>
          <w:sz w:val="24"/>
          <w:szCs w:val="24"/>
        </w:rPr>
        <w:t xml:space="preserve"> </w:t>
      </w:r>
      <w:r w:rsidRPr="00A90317">
        <w:rPr>
          <w:rFonts w:cstheme="minorHAnsi"/>
          <w:sz w:val="24"/>
          <w:szCs w:val="24"/>
        </w:rPr>
        <w:t>Völkerverständigung</w:t>
      </w:r>
      <w:r w:rsidR="002D5B95" w:rsidRPr="00A90317">
        <w:rPr>
          <w:rFonts w:cstheme="minorHAnsi"/>
          <w:sz w:val="24"/>
          <w:szCs w:val="24"/>
        </w:rPr>
        <w:t>sgedankens</w:t>
      </w:r>
      <w:r w:rsidRPr="00A90317">
        <w:rPr>
          <w:rFonts w:cstheme="minorHAnsi"/>
          <w:sz w:val="24"/>
          <w:szCs w:val="24"/>
        </w:rPr>
        <w:t xml:space="preserve">, insbesondere zum Nachbarland Polen. </w:t>
      </w:r>
      <w:r w:rsidRPr="00A90317">
        <w:rPr>
          <w:rFonts w:cs="Arial"/>
          <w:sz w:val="24"/>
          <w:szCs w:val="24"/>
        </w:rPr>
        <w:t>Das Institut hat die Aufgabe</w:t>
      </w:r>
      <w:r w:rsidR="00D562B5" w:rsidRPr="00A90317">
        <w:rPr>
          <w:rFonts w:cs="Arial"/>
          <w:sz w:val="24"/>
          <w:szCs w:val="24"/>
        </w:rPr>
        <w:t>,</w:t>
      </w:r>
      <w:r w:rsidRPr="00A90317">
        <w:rPr>
          <w:rFonts w:cs="Arial"/>
          <w:sz w:val="24"/>
          <w:szCs w:val="24"/>
        </w:rPr>
        <w:t xml:space="preserve"> die satzungsmäßigen Zwecke des Vereins zu verwirklichen und zur Vertiefung der Kenntnis des kulturellen, geistigen und gesellschaftlichen Lebens beider Völker beizutragen. Es erfüllt diese Aufgabe insbesondere durch</w:t>
      </w:r>
    </w:p>
    <w:p w:rsidR="00B8444A" w:rsidRPr="00A90317" w:rsidRDefault="00B8444A" w:rsidP="00B8444A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cs="Arial"/>
          <w:sz w:val="24"/>
          <w:szCs w:val="24"/>
        </w:rPr>
      </w:pPr>
      <w:r w:rsidRPr="00A90317">
        <w:rPr>
          <w:rFonts w:cs="Arial"/>
          <w:sz w:val="24"/>
          <w:szCs w:val="24"/>
        </w:rPr>
        <w:t>- Forschung, Publikation und Veranstaltungen,</w:t>
      </w:r>
    </w:p>
    <w:p w:rsidR="00B8444A" w:rsidRPr="00A90317" w:rsidRDefault="00B8444A" w:rsidP="00A90317">
      <w:pPr>
        <w:autoSpaceDE w:val="0"/>
        <w:autoSpaceDN w:val="0"/>
        <w:adjustRightInd w:val="0"/>
        <w:spacing w:after="0" w:line="240" w:lineRule="auto"/>
        <w:ind w:left="567" w:right="401" w:hanging="141"/>
        <w:jc w:val="both"/>
        <w:rPr>
          <w:rFonts w:cs="Arial"/>
          <w:sz w:val="24"/>
          <w:szCs w:val="24"/>
        </w:rPr>
      </w:pPr>
      <w:r w:rsidRPr="00A90317">
        <w:rPr>
          <w:rFonts w:cs="Arial"/>
          <w:sz w:val="24"/>
          <w:szCs w:val="24"/>
        </w:rPr>
        <w:t>- Zusammenarbeit und Pflege von Kontakten mit Personen und Einrichtungen, die ähnliche Zwecke verfolgen,</w:t>
      </w:r>
    </w:p>
    <w:p w:rsidR="00B8444A" w:rsidRPr="00A90317" w:rsidRDefault="00B8444A" w:rsidP="00B8444A">
      <w:pPr>
        <w:autoSpaceDE w:val="0"/>
        <w:autoSpaceDN w:val="0"/>
        <w:adjustRightInd w:val="0"/>
        <w:spacing w:after="0" w:line="240" w:lineRule="auto"/>
        <w:ind w:left="426" w:right="401"/>
        <w:jc w:val="both"/>
        <w:rPr>
          <w:rFonts w:cs="Arial"/>
          <w:sz w:val="24"/>
          <w:szCs w:val="24"/>
        </w:rPr>
      </w:pPr>
      <w:r w:rsidRPr="00A90317">
        <w:rPr>
          <w:rFonts w:cs="Arial"/>
          <w:sz w:val="24"/>
          <w:szCs w:val="24"/>
        </w:rPr>
        <w:t>- Information und sachkundige Beratung,</w:t>
      </w:r>
    </w:p>
    <w:p w:rsidR="00776791" w:rsidRPr="00A90317" w:rsidRDefault="00B8444A" w:rsidP="002D5B95">
      <w:pPr>
        <w:spacing w:after="0" w:line="240" w:lineRule="auto"/>
        <w:ind w:left="426" w:right="40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A90317">
        <w:rPr>
          <w:rFonts w:cs="Arial"/>
          <w:sz w:val="24"/>
          <w:szCs w:val="24"/>
        </w:rPr>
        <w:t>und trägt so zur Schaffung der geistigen Grundlagen für eine deutsch-polnische Verständigung bei</w:t>
      </w:r>
      <w:r w:rsidRPr="00A90317">
        <w:rPr>
          <w:rFonts w:eastAsia="Times New Roman" w:cstheme="minorHAnsi"/>
          <w:sz w:val="24"/>
          <w:szCs w:val="24"/>
          <w:lang w:eastAsia="de-DE"/>
        </w:rPr>
        <w:t>.</w:t>
      </w:r>
    </w:p>
    <w:p w:rsidR="00776791" w:rsidRPr="000B3702" w:rsidRDefault="00776791" w:rsidP="002D5B95">
      <w:pPr>
        <w:spacing w:after="0" w:line="240" w:lineRule="auto"/>
        <w:ind w:left="426" w:right="401"/>
        <w:rPr>
          <w:rFonts w:eastAsia="Times New Roman" w:cstheme="minorHAnsi"/>
          <w:b/>
          <w:bCs/>
          <w:sz w:val="16"/>
          <w:szCs w:val="16"/>
          <w:lang w:eastAsia="de-DE"/>
        </w:rPr>
      </w:pPr>
    </w:p>
    <w:p w:rsidR="00A90317" w:rsidRDefault="00B8444A" w:rsidP="002D5B95">
      <w:pPr>
        <w:spacing w:after="0" w:line="240" w:lineRule="auto"/>
        <w:ind w:left="426" w:right="40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A90317">
        <w:rPr>
          <w:rFonts w:eastAsia="Times New Roman" w:cstheme="minorHAnsi"/>
          <w:b/>
          <w:bCs/>
          <w:sz w:val="24"/>
          <w:szCs w:val="24"/>
          <w:lang w:eastAsia="de-DE"/>
        </w:rPr>
        <w:t>Ich möchte aktiv diese Zielsetzungen fördern und bitte</w:t>
      </w:r>
      <w:r w:rsidR="00A90317" w:rsidRPr="00A9031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Pr="00A90317">
        <w:rPr>
          <w:rFonts w:eastAsia="Times New Roman" w:cstheme="minorHAnsi"/>
          <w:b/>
          <w:bCs/>
          <w:sz w:val="24"/>
          <w:szCs w:val="24"/>
          <w:lang w:eastAsia="de-DE"/>
        </w:rPr>
        <w:t xml:space="preserve">um Aufnahme in den </w:t>
      </w:r>
      <w:r w:rsidR="00A90317" w:rsidRPr="00A90317">
        <w:rPr>
          <w:rFonts w:eastAsia="Times New Roman" w:cstheme="minorHAnsi"/>
          <w:b/>
          <w:bCs/>
          <w:sz w:val="24"/>
          <w:szCs w:val="24"/>
          <w:lang w:eastAsia="de-DE"/>
        </w:rPr>
        <w:t>Verein</w:t>
      </w:r>
      <w:r w:rsidR="00A90317">
        <w:rPr>
          <w:rFonts w:eastAsia="Times New Roman" w:cstheme="minorHAnsi"/>
          <w:b/>
          <w:bCs/>
          <w:sz w:val="28"/>
          <w:szCs w:val="28"/>
          <w:lang w:eastAsia="de-DE"/>
        </w:rPr>
        <w:t>.</w:t>
      </w:r>
    </w:p>
    <w:p w:rsidR="00B8444A" w:rsidRPr="008C4519" w:rsidRDefault="00B8444A" w:rsidP="002D5B95">
      <w:pPr>
        <w:spacing w:after="0" w:line="240" w:lineRule="auto"/>
        <w:ind w:left="426" w:right="401"/>
        <w:rPr>
          <w:rFonts w:eastAsia="Times New Roman" w:cstheme="minorHAnsi"/>
          <w:sz w:val="28"/>
          <w:szCs w:val="28"/>
          <w:lang w:eastAsia="de-DE"/>
        </w:rPr>
      </w:pPr>
    </w:p>
    <w:p w:rsidR="00B8444A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>Name, Vorname / Firma bzw. Gesellschaft</w:t>
      </w:r>
    </w:p>
    <w:p w:rsidR="00B8444A" w:rsidRDefault="00B8444A" w:rsidP="00B8444A">
      <w:pPr>
        <w:ind w:left="42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________________________________________________________________________________</w:t>
      </w:r>
    </w:p>
    <w:p w:rsidR="00B8444A" w:rsidRPr="006C0093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 xml:space="preserve">Straße und Hausnummer </w:t>
      </w:r>
    </w:p>
    <w:p w:rsidR="00B8444A" w:rsidRDefault="00B8444A" w:rsidP="00B8444A">
      <w:pPr>
        <w:ind w:left="42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________________________________________________________________________________</w:t>
      </w:r>
    </w:p>
    <w:p w:rsidR="00B8444A" w:rsidRPr="006C0093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 xml:space="preserve">Postleitzahl und Ort </w:t>
      </w:r>
    </w:p>
    <w:p w:rsidR="00B8444A" w:rsidRDefault="00B8444A" w:rsidP="00B8444A">
      <w:pPr>
        <w:ind w:firstLine="42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________________________________________________________________________________</w:t>
      </w:r>
    </w:p>
    <w:p w:rsidR="00B8444A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 xml:space="preserve">E-Mail </w:t>
      </w:r>
    </w:p>
    <w:p w:rsidR="00B8444A" w:rsidRPr="006C0093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________________________________________________________________________________</w:t>
      </w:r>
    </w:p>
    <w:p w:rsidR="00B8444A" w:rsidRDefault="00B8444A" w:rsidP="00B8444A">
      <w:pPr>
        <w:ind w:left="426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>Geburtsdatum (freiwillige Angabe)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Telefon (freiwillige Angabe)</w:t>
      </w:r>
    </w:p>
    <w:p w:rsidR="00B8444A" w:rsidRPr="006C0093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__________________________________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____________________________________</w:t>
      </w:r>
    </w:p>
    <w:p w:rsidR="00B8444A" w:rsidRPr="0097076F" w:rsidRDefault="00B8444A" w:rsidP="00B8444A">
      <w:pPr>
        <w:spacing w:before="100" w:beforeAutospacing="1" w:after="100" w:afterAutospacing="1" w:line="240" w:lineRule="auto"/>
        <w:ind w:left="426" w:right="401"/>
        <w:outlineLvl w:val="2"/>
        <w:rPr>
          <w:rFonts w:eastAsia="Times New Roman" w:cstheme="minorHAnsi"/>
          <w:bCs/>
          <w:sz w:val="27"/>
          <w:szCs w:val="27"/>
          <w:lang w:eastAsia="de-DE"/>
        </w:rPr>
      </w:pPr>
      <w:r w:rsidRPr="006C0093">
        <w:rPr>
          <w:rFonts w:eastAsia="Times New Roman" w:cstheme="minorHAnsi"/>
          <w:b/>
          <w:bCs/>
          <w:sz w:val="27"/>
          <w:szCs w:val="27"/>
          <w:lang w:eastAsia="de-DE"/>
        </w:rPr>
        <w:t>Einzugsermächtigung Mitgliedsbeitrag</w:t>
      </w:r>
      <w:r w:rsidR="0097076F">
        <w:rPr>
          <w:rFonts w:eastAsia="Times New Roman" w:cstheme="minorHAnsi"/>
          <w:b/>
          <w:bCs/>
          <w:sz w:val="27"/>
          <w:szCs w:val="27"/>
          <w:lang w:eastAsia="de-DE"/>
        </w:rPr>
        <w:tab/>
      </w:r>
      <w:r w:rsidR="0097076F">
        <w:rPr>
          <w:rFonts w:eastAsia="Times New Roman" w:cstheme="minorHAnsi"/>
          <w:b/>
          <w:bCs/>
          <w:sz w:val="27"/>
          <w:szCs w:val="27"/>
          <w:lang w:eastAsia="de-DE"/>
        </w:rPr>
        <w:tab/>
      </w:r>
      <w:r w:rsidR="00A90317" w:rsidRPr="00A90317">
        <w:rPr>
          <w:rFonts w:eastAsia="Times New Roman" w:cstheme="minorHAnsi"/>
          <w:bCs/>
          <w:sz w:val="27"/>
          <w:szCs w:val="27"/>
          <w:lang w:eastAsia="de-DE"/>
        </w:rPr>
        <w:t>Datum,</w:t>
      </w:r>
      <w:r w:rsidR="00A9031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</w:t>
      </w:r>
      <w:r w:rsidR="0097076F">
        <w:rPr>
          <w:rFonts w:eastAsia="Times New Roman" w:cstheme="minorHAnsi"/>
          <w:bCs/>
          <w:sz w:val="27"/>
          <w:szCs w:val="27"/>
          <w:lang w:eastAsia="de-DE"/>
        </w:rPr>
        <w:t>Unterschrift</w:t>
      </w:r>
    </w:p>
    <w:p w:rsidR="00B8444A" w:rsidRDefault="00B8444A" w:rsidP="00B8444A">
      <w:pPr>
        <w:ind w:left="426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 xml:space="preserve">Gewünschter Jahresbeitrag </w:t>
      </w:r>
      <w:r>
        <w:rPr>
          <w:rFonts w:eastAsia="Times New Roman" w:cstheme="minorHAnsi"/>
          <w:sz w:val="24"/>
          <w:szCs w:val="24"/>
          <w:lang w:eastAsia="de-DE"/>
        </w:rPr>
        <w:t>________________EURO</w:t>
      </w:r>
      <w:r w:rsidR="0097076F">
        <w:rPr>
          <w:rFonts w:eastAsia="Times New Roman" w:cstheme="minorHAnsi"/>
          <w:sz w:val="24"/>
          <w:szCs w:val="24"/>
          <w:lang w:eastAsia="de-DE"/>
        </w:rPr>
        <w:tab/>
        <w:t>_____________________________________</w:t>
      </w:r>
    </w:p>
    <w:p w:rsidR="00776791" w:rsidRDefault="00776791" w:rsidP="002D5B95">
      <w:pPr>
        <w:ind w:left="42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Über den Antrag entscheidet das Präsidium des Deutschen Polen-Instituts. Über die Entscheidung werden Sie sodann informiert.</w:t>
      </w:r>
    </w:p>
    <w:p w:rsidR="00B8444A" w:rsidRPr="006C0093" w:rsidRDefault="00B8444A" w:rsidP="00A90317">
      <w:pPr>
        <w:ind w:left="426" w:right="401"/>
        <w:jc w:val="both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 xml:space="preserve">Der steuerabzugsfähige Mindestbeitrag für natürliche Personen ist </w:t>
      </w:r>
      <w:r>
        <w:rPr>
          <w:rFonts w:eastAsia="Times New Roman" w:cstheme="minorHAnsi"/>
          <w:sz w:val="24"/>
          <w:szCs w:val="24"/>
          <w:lang w:eastAsia="de-DE"/>
        </w:rPr>
        <w:t>5</w:t>
      </w:r>
      <w:r w:rsidRPr="006C0093">
        <w:rPr>
          <w:rFonts w:eastAsia="Times New Roman" w:cstheme="minorHAnsi"/>
          <w:sz w:val="24"/>
          <w:szCs w:val="24"/>
          <w:lang w:eastAsia="de-DE"/>
        </w:rPr>
        <w:t>0,00 €, für juristische Personen</w:t>
      </w:r>
      <w:r w:rsidR="00C437D4">
        <w:rPr>
          <w:rFonts w:eastAsia="Times New Roman" w:cstheme="minorHAnsi"/>
          <w:sz w:val="24"/>
          <w:szCs w:val="24"/>
          <w:lang w:eastAsia="de-DE"/>
        </w:rPr>
        <w:t xml:space="preserve">  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437D4">
        <w:rPr>
          <w:rFonts w:eastAsia="Times New Roman" w:cstheme="minorHAnsi"/>
          <w:sz w:val="24"/>
          <w:szCs w:val="24"/>
          <w:lang w:eastAsia="de-DE"/>
        </w:rPr>
        <w:t xml:space="preserve">    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(z. B. </w:t>
      </w:r>
      <w:r w:rsidR="00F50ABE">
        <w:rPr>
          <w:rFonts w:eastAsia="Times New Roman" w:cstheme="minorHAnsi"/>
          <w:sz w:val="24"/>
          <w:szCs w:val="24"/>
          <w:lang w:eastAsia="de-DE"/>
        </w:rPr>
        <w:t xml:space="preserve">Städte, 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Firmen und Gesellschaften) </w:t>
      </w:r>
      <w:r w:rsidR="00DA0587">
        <w:rPr>
          <w:rFonts w:eastAsia="Times New Roman" w:cstheme="minorHAnsi"/>
          <w:sz w:val="24"/>
          <w:szCs w:val="24"/>
          <w:lang w:eastAsia="de-DE"/>
        </w:rPr>
        <w:t>5</w:t>
      </w:r>
      <w:r w:rsidR="00DA0587" w:rsidRPr="006C0093">
        <w:rPr>
          <w:rFonts w:eastAsia="Times New Roman" w:cstheme="minorHAnsi"/>
          <w:sz w:val="24"/>
          <w:szCs w:val="24"/>
          <w:lang w:eastAsia="de-DE"/>
        </w:rPr>
        <w:t>00</w:t>
      </w:r>
      <w:r w:rsidRPr="006C0093">
        <w:rPr>
          <w:rFonts w:eastAsia="Times New Roman" w:cstheme="minorHAnsi"/>
          <w:sz w:val="24"/>
          <w:szCs w:val="24"/>
          <w:lang w:eastAsia="de-DE"/>
        </w:rPr>
        <w:t>,00 €; darüber hinaus gehende individuelle Überweisung</w:t>
      </w:r>
      <w:r w:rsidR="00D562B5">
        <w:rPr>
          <w:rFonts w:eastAsia="Times New Roman" w:cstheme="minorHAnsi"/>
          <w:sz w:val="24"/>
          <w:szCs w:val="24"/>
          <w:lang w:eastAsia="de-DE"/>
        </w:rPr>
        <w:t>en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 sind gegen Spendenbescheinigung möglich und erwünscht zu Gunsten unseres </w:t>
      </w:r>
      <w:r>
        <w:rPr>
          <w:rFonts w:eastAsia="Times New Roman" w:cstheme="minorHAnsi"/>
          <w:sz w:val="24"/>
          <w:szCs w:val="24"/>
          <w:lang w:eastAsia="de-DE"/>
        </w:rPr>
        <w:t>K</w:t>
      </w:r>
      <w:r w:rsidRPr="006C0093">
        <w:rPr>
          <w:rFonts w:eastAsia="Times New Roman" w:cstheme="minorHAnsi"/>
          <w:sz w:val="24"/>
          <w:szCs w:val="24"/>
          <w:lang w:eastAsia="de-DE"/>
        </w:rPr>
        <w:t>onto</w:t>
      </w:r>
      <w:r>
        <w:rPr>
          <w:rFonts w:eastAsia="Times New Roman" w:cstheme="minorHAnsi"/>
          <w:sz w:val="24"/>
          <w:szCs w:val="24"/>
          <w:lang w:eastAsia="de-DE"/>
        </w:rPr>
        <w:t>s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 bei der Sparkasse Darmstadt IBAN:</w:t>
      </w:r>
      <w:r w:rsidR="0097076F" w:rsidRPr="002D5B95">
        <w:rPr>
          <w:rFonts w:eastAsia="Times New Roman" w:cstheme="minorHAnsi"/>
          <w:sz w:val="24"/>
          <w:szCs w:val="24"/>
          <w:lang w:eastAsia="de-DE"/>
        </w:rPr>
        <w:t xml:space="preserve"> DE71 5085 0150 0000 5507 01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, Swift-BIC: HELADEF1DAS </w:t>
      </w:r>
    </w:p>
    <w:p w:rsidR="00B8444A" w:rsidRPr="006C0093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 xml:space="preserve">Kreditinstitut </w:t>
      </w:r>
    </w:p>
    <w:p w:rsidR="00B8444A" w:rsidRDefault="00B8444A" w:rsidP="00B8444A">
      <w:pPr>
        <w:ind w:left="42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________________________________________________________________________________</w:t>
      </w:r>
    </w:p>
    <w:p w:rsidR="00B8444A" w:rsidRPr="006C0093" w:rsidRDefault="00B8444A" w:rsidP="00B8444A">
      <w:pPr>
        <w:spacing w:after="0" w:line="240" w:lineRule="auto"/>
        <w:ind w:left="426" w:right="401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  <w:lang w:eastAsia="de-DE"/>
        </w:rPr>
        <w:t>IBAN</w:t>
      </w:r>
      <w:r w:rsidR="000B3702">
        <w:rPr>
          <w:rFonts w:eastAsia="Times New Roman" w:cstheme="minorHAnsi"/>
          <w:sz w:val="24"/>
          <w:szCs w:val="24"/>
          <w:lang w:eastAsia="de-DE"/>
        </w:rPr>
        <w:t>/</w:t>
      </w:r>
      <w:r>
        <w:rPr>
          <w:rFonts w:eastAsia="Times New Roman" w:cstheme="minorHAnsi"/>
          <w:sz w:val="24"/>
          <w:szCs w:val="24"/>
          <w:lang w:eastAsia="de-DE"/>
        </w:rPr>
        <w:t>BIC</w:t>
      </w:r>
    </w:p>
    <w:p w:rsidR="00B8444A" w:rsidRDefault="00B8444A" w:rsidP="00B8444A">
      <w:pPr>
        <w:ind w:left="42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</w:t>
      </w:r>
      <w:r w:rsidR="000B3702">
        <w:rPr>
          <w:rFonts w:eastAsia="Times New Roman" w:cstheme="minorHAnsi"/>
          <w:sz w:val="24"/>
          <w:szCs w:val="24"/>
          <w:lang w:eastAsia="de-DE"/>
        </w:rPr>
        <w:t>______</w:t>
      </w:r>
      <w:r>
        <w:rPr>
          <w:rFonts w:eastAsia="Times New Roman" w:cstheme="minorHAnsi"/>
          <w:sz w:val="24"/>
          <w:szCs w:val="24"/>
          <w:lang w:eastAsia="de-DE"/>
        </w:rPr>
        <w:t>____</w:t>
      </w:r>
      <w:r w:rsidR="000B3702">
        <w:rPr>
          <w:rFonts w:eastAsia="Times New Roman" w:cstheme="minorHAnsi"/>
          <w:sz w:val="24"/>
          <w:szCs w:val="24"/>
          <w:lang w:eastAsia="de-DE"/>
        </w:rPr>
        <w:t>______</w:t>
      </w:r>
      <w:r>
        <w:rPr>
          <w:rFonts w:eastAsia="Times New Roman" w:cstheme="minorHAnsi"/>
          <w:sz w:val="24"/>
          <w:szCs w:val="24"/>
          <w:lang w:eastAsia="de-DE"/>
        </w:rPr>
        <w:t>__________________________</w:t>
      </w:r>
    </w:p>
    <w:p w:rsidR="00B8444A" w:rsidRPr="006C0093" w:rsidRDefault="00B8444A" w:rsidP="0097076F">
      <w:pPr>
        <w:spacing w:after="0" w:line="240" w:lineRule="auto"/>
        <w:ind w:left="851" w:right="401" w:hanging="425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4" o:title=""/>
          </v:shape>
          <w:control r:id="rId5" w:name="DefaultOcxName9" w:shapeid="_x0000_i1032"/>
        </w:object>
      </w:r>
      <w:r w:rsidRPr="006C0093">
        <w:rPr>
          <w:rFonts w:eastAsia="Times New Roman" w:cstheme="minorHAnsi"/>
          <w:sz w:val="24"/>
          <w:szCs w:val="24"/>
          <w:lang w:eastAsia="de-DE"/>
        </w:rPr>
        <w:t>Hiermit erteile ich widerruflich die Ermächtigung</w:t>
      </w:r>
      <w:r w:rsidR="00A90317">
        <w:rPr>
          <w:rFonts w:eastAsia="Times New Roman" w:cstheme="minorHAnsi"/>
          <w:sz w:val="24"/>
          <w:szCs w:val="24"/>
          <w:lang w:eastAsia="de-DE"/>
        </w:rPr>
        <w:t>,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 den angegebenen Jahresbeitrag von meinem</w:t>
      </w:r>
      <w:r w:rsidR="00A90317">
        <w:rPr>
          <w:rFonts w:eastAsia="Times New Roman" w:cstheme="minorHAnsi"/>
          <w:sz w:val="24"/>
          <w:szCs w:val="24"/>
          <w:lang w:eastAsia="de-DE"/>
        </w:rPr>
        <w:t xml:space="preserve"> K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onto einzuziehen </w:t>
      </w:r>
    </w:p>
    <w:p w:rsidR="00B8444A" w:rsidRDefault="00B8444A" w:rsidP="0097076F">
      <w:pPr>
        <w:spacing w:after="0" w:line="240" w:lineRule="auto"/>
        <w:ind w:left="851" w:right="401" w:hanging="425"/>
        <w:rPr>
          <w:rFonts w:eastAsia="Times New Roman" w:cstheme="minorHAnsi"/>
          <w:sz w:val="24"/>
          <w:szCs w:val="24"/>
          <w:lang w:eastAsia="de-DE"/>
        </w:rPr>
      </w:pPr>
      <w:r w:rsidRPr="006C0093">
        <w:rPr>
          <w:rFonts w:eastAsia="Times New Roman" w:cstheme="minorHAnsi"/>
          <w:sz w:val="24"/>
          <w:szCs w:val="24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0" w:shapeid="_x0000_i1035"/>
        </w:objec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Ich bin damit einverstanden, dass Einladungen zu Mitgliederversammlungen, Veranstaltung usw. an meine E-Mail-Adresse gehen. </w:t>
      </w:r>
    </w:p>
    <w:p w:rsidR="00B8444A" w:rsidRDefault="00B8444A" w:rsidP="00B8444A">
      <w:pPr>
        <w:spacing w:after="0" w:line="240" w:lineRule="auto"/>
        <w:ind w:left="426" w:right="401"/>
      </w:pPr>
      <w:r w:rsidRPr="006C0093">
        <w:rPr>
          <w:rFonts w:eastAsia="Times New Roman" w:cstheme="minorHAnsi"/>
          <w:sz w:val="24"/>
          <w:szCs w:val="24"/>
        </w:rPr>
        <w:object w:dxaOrig="405" w:dyaOrig="360">
          <v:shape id="_x0000_i1038" type="#_x0000_t75" style="width:20.25pt;height:18pt" o:ole="">
            <v:imagedata r:id="rId4" o:title=""/>
          </v:shape>
          <w:control r:id="rId7" w:name="DefaultOcxName101" w:shapeid="_x0000_i1038"/>
        </w:objec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Ich </w:t>
      </w:r>
      <w:r>
        <w:rPr>
          <w:rFonts w:eastAsia="Times New Roman" w:cstheme="minorHAnsi"/>
          <w:sz w:val="24"/>
          <w:szCs w:val="24"/>
          <w:lang w:eastAsia="de-DE"/>
        </w:rPr>
        <w:t>bitte um jährliche Beitragsrechnungen</w:t>
      </w:r>
      <w:r w:rsidRPr="006C0093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sectPr w:rsidR="00B8444A" w:rsidSect="00B8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A"/>
    <w:rsid w:val="000B3702"/>
    <w:rsid w:val="0023367B"/>
    <w:rsid w:val="002D5B95"/>
    <w:rsid w:val="00776791"/>
    <w:rsid w:val="0085059E"/>
    <w:rsid w:val="0097076F"/>
    <w:rsid w:val="00A90317"/>
    <w:rsid w:val="00B8444A"/>
    <w:rsid w:val="00B9533D"/>
    <w:rsid w:val="00C437D4"/>
    <w:rsid w:val="00D562B5"/>
    <w:rsid w:val="00DA0587"/>
    <w:rsid w:val="00EB6130"/>
    <w:rsid w:val="00F50ABE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CBE80A4-8C58-4C08-8BEE-1C384F8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4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Emig</dc:creator>
  <cp:keywords/>
  <dc:description/>
  <cp:lastModifiedBy>M.Mehrvarz</cp:lastModifiedBy>
  <cp:revision>2</cp:revision>
  <cp:lastPrinted>2017-09-01T09:32:00Z</cp:lastPrinted>
  <dcterms:created xsi:type="dcterms:W3CDTF">2020-10-22T14:25:00Z</dcterms:created>
  <dcterms:modified xsi:type="dcterms:W3CDTF">2020-10-22T14:25:00Z</dcterms:modified>
</cp:coreProperties>
</file>